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82" w:rsidRPr="00557F82" w:rsidRDefault="00557F8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006"/>
        <w:gridCol w:w="3486"/>
      </w:tblGrid>
      <w:tr w:rsidR="00557F82" w:rsidTr="00045B9B">
        <w:tc>
          <w:tcPr>
            <w:tcW w:w="3964" w:type="dxa"/>
          </w:tcPr>
          <w:p w:rsidR="00557F82" w:rsidRDefault="00557F82" w:rsidP="00045B9B">
            <w:pPr>
              <w:pStyle w:val="NoSpacing"/>
              <w:jc w:val="center"/>
              <w:rPr>
                <w:rFonts w:ascii="Cascadia Mono SemiBold" w:hAnsi="Cascadia Mono SemiBold" w:cs="Cascadia Mono SemiBold"/>
                <w:b/>
                <w:color w:val="000000"/>
                <w:sz w:val="32"/>
                <w:szCs w:val="32"/>
              </w:rPr>
            </w:pPr>
          </w:p>
          <w:p w:rsidR="00557F82" w:rsidRPr="00691BEC" w:rsidRDefault="00557F82" w:rsidP="00045B9B">
            <w:pPr>
              <w:pStyle w:val="NoSpacing"/>
              <w:jc w:val="center"/>
              <w:rPr>
                <w:rFonts w:ascii="Cascadia Mono SemiBold" w:hAnsi="Cascadia Mono SemiBold" w:cs="Cascadia Mono SemiBold"/>
                <w:b/>
                <w:color w:val="000000"/>
                <w:sz w:val="32"/>
                <w:szCs w:val="32"/>
              </w:rPr>
            </w:pPr>
            <w:r w:rsidRPr="00691BEC">
              <w:rPr>
                <w:rFonts w:ascii="Cascadia Mono SemiBold" w:hAnsi="Cascadia Mono SemiBold" w:cs="Cascadia Mono SemiBold"/>
                <w:b/>
                <w:color w:val="000000"/>
                <w:sz w:val="32"/>
                <w:szCs w:val="32"/>
              </w:rPr>
              <w:t xml:space="preserve">18. Sajam poljoprivrede, prehrane i turizma </w:t>
            </w:r>
          </w:p>
          <w:p w:rsidR="00557F82" w:rsidRPr="000C6E5A" w:rsidRDefault="00557F82" w:rsidP="00045B9B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91BEC">
              <w:rPr>
                <w:rFonts w:ascii="Cascadia Mono SemiBold" w:hAnsi="Cascadia Mono SemiBold" w:cs="Cascadia Mono SemiBold"/>
                <w:b/>
                <w:color w:val="000000"/>
                <w:sz w:val="32"/>
                <w:szCs w:val="32"/>
              </w:rPr>
              <w:t>„Dani šljive</w:t>
            </w:r>
            <w:r>
              <w:rPr>
                <w:rFonts w:ascii="Cascadia Mono SemiBold" w:hAnsi="Cascadia Mono SemiBold" w:cs="Cascadia Mono SemiBold"/>
                <w:b/>
                <w:color w:val="000000"/>
                <w:sz w:val="32"/>
                <w:szCs w:val="32"/>
              </w:rPr>
              <w:t>“ Prozor-Rama 2025.</w:t>
            </w:r>
          </w:p>
        </w:tc>
        <w:tc>
          <w:tcPr>
            <w:tcW w:w="3006" w:type="dxa"/>
          </w:tcPr>
          <w:p w:rsidR="00557F82" w:rsidRDefault="00557F82" w:rsidP="00557F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lang w:eastAsia="hr-BA"/>
              </w:rPr>
              <w:t xml:space="preserve">     </w:t>
            </w:r>
            <w:r>
              <w:rPr>
                <w:rFonts w:ascii="Times New Roman" w:hAnsi="Times New Roman"/>
                <w:noProof/>
                <w:sz w:val="24"/>
                <w:lang w:eastAsia="hr-BA"/>
              </w:rPr>
              <w:drawing>
                <wp:inline distT="0" distB="0" distL="0" distR="0" wp14:anchorId="3FCD3418" wp14:editId="3E5442A1">
                  <wp:extent cx="1311215" cy="1676057"/>
                  <wp:effectExtent l="0" t="0" r="3810" b="635"/>
                  <wp:docPr id="1" name="Slika 1" descr="logo-sajam-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ajam-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41" cy="177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557F82" w:rsidRDefault="00557F82" w:rsidP="00045B9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557F82" w:rsidRDefault="00557F82" w:rsidP="00045B9B">
            <w:pPr>
              <w:pStyle w:val="NoSpacing"/>
              <w:rPr>
                <w:rFonts w:ascii="Cascadia Mono SemiBold" w:hAnsi="Cascadia Mono SemiBold" w:cs="Cascadia Mono SemiBold"/>
                <w:b/>
                <w:color w:val="000000"/>
                <w:sz w:val="24"/>
                <w:szCs w:val="24"/>
              </w:rPr>
            </w:pPr>
          </w:p>
          <w:p w:rsidR="00557F82" w:rsidRPr="002C3767" w:rsidRDefault="00557F82" w:rsidP="00045B9B">
            <w:pPr>
              <w:pStyle w:val="NoSpacing"/>
              <w:rPr>
                <w:rFonts w:ascii="Cascadia Mono SemiBold" w:hAnsi="Cascadia Mono SemiBold" w:cs="Cascadia Mono SemiBold"/>
                <w:b/>
                <w:color w:val="000000"/>
                <w:sz w:val="24"/>
                <w:szCs w:val="24"/>
              </w:rPr>
            </w:pPr>
            <w:r w:rsidRPr="002C3767">
              <w:rPr>
                <w:rFonts w:ascii="Cascadia Mono SemiBold" w:hAnsi="Cascadia Mono SemiBold" w:cs="Cascadia Mono SemiBold"/>
                <w:b/>
                <w:color w:val="000000"/>
                <w:sz w:val="24"/>
                <w:szCs w:val="24"/>
              </w:rPr>
              <w:t>Općina Prozor-Rama</w:t>
            </w:r>
          </w:p>
          <w:p w:rsidR="00557F82" w:rsidRDefault="00557F82" w:rsidP="00045B9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C3767">
              <w:rPr>
                <w:rFonts w:ascii="Cascadia Mono SemiBold" w:hAnsi="Cascadia Mono SemiBold" w:cs="Cascadia Mono SemiBold"/>
                <w:b/>
                <w:color w:val="000000"/>
                <w:sz w:val="24"/>
                <w:szCs w:val="24"/>
              </w:rPr>
              <w:t>Organizacijski odbor</w:t>
            </w:r>
          </w:p>
        </w:tc>
      </w:tr>
    </w:tbl>
    <w:p w:rsidR="00557F82" w:rsidRDefault="00557F82" w:rsidP="00557F82">
      <w:pPr>
        <w:pStyle w:val="NoSpacing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557F82" w:rsidRPr="00557F82" w:rsidRDefault="00557F82" w:rsidP="00557F82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557F82">
        <w:rPr>
          <w:rFonts w:ascii="Times New Roman" w:hAnsi="Times New Roman"/>
          <w:color w:val="000000"/>
          <w:sz w:val="24"/>
          <w:szCs w:val="24"/>
        </w:rPr>
        <w:t>Datum: 15. i 16. rujna 2025. godine</w:t>
      </w:r>
    </w:p>
    <w:p w:rsidR="00557F82" w:rsidRPr="00557F82" w:rsidRDefault="00557F82" w:rsidP="00557F82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557F82">
        <w:rPr>
          <w:rFonts w:ascii="Times New Roman" w:hAnsi="Times New Roman"/>
          <w:color w:val="000000"/>
          <w:sz w:val="24"/>
          <w:szCs w:val="24"/>
        </w:rPr>
        <w:t xml:space="preserve">Lokacija: Sportska dvorana </w:t>
      </w:r>
    </w:p>
    <w:p w:rsidR="00557F82" w:rsidRDefault="00557F82" w:rsidP="00557F82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557F82">
        <w:rPr>
          <w:rFonts w:ascii="Times New Roman" w:hAnsi="Times New Roman"/>
          <w:color w:val="000000"/>
          <w:sz w:val="24"/>
          <w:szCs w:val="24"/>
        </w:rPr>
        <w:t>Adresa: Ulica kralja Tomislava bb, Prozor</w:t>
      </w:r>
    </w:p>
    <w:p w:rsidR="00547115" w:rsidRPr="00557F82" w:rsidRDefault="00547115" w:rsidP="00557F82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557F82" w:rsidRDefault="00557F82" w:rsidP="00557F82">
      <w:pPr>
        <w:pStyle w:val="NoSpacing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557F82" w:rsidRPr="00557F82" w:rsidRDefault="00557F82" w:rsidP="00557F82">
      <w:pPr>
        <w:pStyle w:val="NoSpacing"/>
        <w:rPr>
          <w:rFonts w:ascii="Times New Roman" w:hAnsi="Times New Roman"/>
          <w:color w:val="000000"/>
          <w:sz w:val="32"/>
          <w:szCs w:val="32"/>
          <w:u w:val="single"/>
        </w:rPr>
      </w:pPr>
    </w:p>
    <w:p w:rsidR="00557F82" w:rsidRDefault="00557F82" w:rsidP="00557F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BAE">
        <w:rPr>
          <w:rFonts w:ascii="Times New Roman" w:hAnsi="Times New Roman" w:cs="Times New Roman"/>
          <w:b/>
          <w:sz w:val="32"/>
          <w:szCs w:val="32"/>
        </w:rPr>
        <w:t>PROGRAM</w:t>
      </w:r>
    </w:p>
    <w:p w:rsidR="00557F82" w:rsidRPr="009F7BAE" w:rsidRDefault="00557F82" w:rsidP="009F7BAE">
      <w:pPr>
        <w:pStyle w:val="NoSpacing"/>
        <w:jc w:val="center"/>
        <w:rPr>
          <w:rFonts w:ascii="Times New Roman" w:hAnsi="Times New Roman"/>
          <w:b/>
          <w:sz w:val="24"/>
          <w:u w:val="single"/>
        </w:rPr>
      </w:pPr>
      <w:r w:rsidRPr="009F7BAE">
        <w:rPr>
          <w:rFonts w:ascii="Times New Roman" w:hAnsi="Times New Roman"/>
          <w:b/>
          <w:sz w:val="24"/>
          <w:u w:val="single"/>
        </w:rPr>
        <w:t>Ponedjeljak, 15</w:t>
      </w:r>
      <w:r w:rsidRPr="009F7BAE">
        <w:rPr>
          <w:rFonts w:ascii="Times New Roman" w:hAnsi="Times New Roman"/>
          <w:b/>
          <w:sz w:val="24"/>
          <w:u w:val="single"/>
        </w:rPr>
        <w:t>. rujna 2025. godine</w:t>
      </w:r>
    </w:p>
    <w:p w:rsidR="00557F82" w:rsidRPr="009F7BAE" w:rsidRDefault="00557F82" w:rsidP="009F7BAE">
      <w:pPr>
        <w:pStyle w:val="NoSpacing"/>
        <w:jc w:val="center"/>
        <w:rPr>
          <w:rFonts w:ascii="Times New Roman" w:hAnsi="Times New Roman"/>
          <w:b/>
          <w:sz w:val="24"/>
          <w:u w:val="single"/>
        </w:rPr>
      </w:pPr>
    </w:p>
    <w:p w:rsidR="00557F82" w:rsidRPr="009F7BAE" w:rsidRDefault="00557F82" w:rsidP="009F7BA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F7BAE">
        <w:rPr>
          <w:rFonts w:ascii="Times New Roman" w:hAnsi="Times New Roman"/>
          <w:sz w:val="24"/>
          <w:szCs w:val="24"/>
        </w:rPr>
        <w:t>0</w:t>
      </w:r>
      <w:r w:rsidRPr="009F7BAE">
        <w:rPr>
          <w:rFonts w:ascii="Times New Roman" w:hAnsi="Times New Roman"/>
          <w:sz w:val="24"/>
          <w:szCs w:val="24"/>
        </w:rPr>
        <w:t>8:00-</w:t>
      </w:r>
      <w:r w:rsidRPr="009F7BAE">
        <w:rPr>
          <w:rFonts w:ascii="Times New Roman" w:hAnsi="Times New Roman"/>
          <w:sz w:val="24"/>
          <w:szCs w:val="24"/>
        </w:rPr>
        <w:t>0</w:t>
      </w:r>
      <w:r w:rsidR="009F7BAE" w:rsidRPr="009F7BAE">
        <w:rPr>
          <w:rFonts w:ascii="Times New Roman" w:hAnsi="Times New Roman"/>
          <w:sz w:val="24"/>
          <w:szCs w:val="24"/>
        </w:rPr>
        <w:t>9:</w:t>
      </w:r>
      <w:r w:rsidR="009F7BAE">
        <w:rPr>
          <w:rFonts w:ascii="Times New Roman" w:hAnsi="Times New Roman"/>
          <w:sz w:val="24"/>
          <w:szCs w:val="24"/>
        </w:rPr>
        <w:t xml:space="preserve">30 </w:t>
      </w:r>
      <w:r w:rsidRPr="009F7BAE">
        <w:rPr>
          <w:rFonts w:ascii="Times New Roman" w:hAnsi="Times New Roman"/>
          <w:sz w:val="24"/>
          <w:szCs w:val="24"/>
        </w:rPr>
        <w:t>Dolazak i r</w:t>
      </w:r>
      <w:r w:rsidRPr="009F7BAE">
        <w:rPr>
          <w:rFonts w:ascii="Times New Roman" w:hAnsi="Times New Roman"/>
          <w:sz w:val="24"/>
          <w:szCs w:val="24"/>
        </w:rPr>
        <w:t xml:space="preserve">egistracija </w:t>
      </w:r>
      <w:r w:rsidRPr="009F7BAE">
        <w:rPr>
          <w:rFonts w:ascii="Times New Roman" w:hAnsi="Times New Roman"/>
          <w:sz w:val="24"/>
          <w:szCs w:val="24"/>
        </w:rPr>
        <w:t>izlagača</w:t>
      </w:r>
    </w:p>
    <w:p w:rsidR="00557F82" w:rsidRPr="009F7BAE" w:rsidRDefault="009F7BAE" w:rsidP="009F7BA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F7BAE">
        <w:rPr>
          <w:rFonts w:ascii="Times New Roman" w:hAnsi="Times New Roman"/>
          <w:sz w:val="24"/>
          <w:szCs w:val="24"/>
        </w:rPr>
        <w:t>10:30</w:t>
      </w:r>
      <w:r w:rsidR="00557F82" w:rsidRPr="009F7BAE">
        <w:rPr>
          <w:rFonts w:ascii="Times New Roman" w:hAnsi="Times New Roman"/>
          <w:sz w:val="24"/>
          <w:szCs w:val="24"/>
        </w:rPr>
        <w:t xml:space="preserve"> Prijem zvaničnika i gostiju</w:t>
      </w:r>
    </w:p>
    <w:p w:rsidR="00557F82" w:rsidRPr="009F7BAE" w:rsidRDefault="009F7BAE" w:rsidP="009F7BA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F7BAE">
        <w:rPr>
          <w:rFonts w:ascii="Times New Roman" w:hAnsi="Times New Roman"/>
          <w:sz w:val="24"/>
          <w:szCs w:val="24"/>
        </w:rPr>
        <w:t>10:40</w:t>
      </w:r>
      <w:r w:rsidR="00557F82" w:rsidRPr="009F7BAE">
        <w:rPr>
          <w:rFonts w:ascii="Times New Roman" w:hAnsi="Times New Roman"/>
          <w:sz w:val="24"/>
          <w:szCs w:val="24"/>
        </w:rPr>
        <w:t xml:space="preserve"> Izjave za novinare</w:t>
      </w:r>
    </w:p>
    <w:p w:rsidR="00557F82" w:rsidRPr="009F7BAE" w:rsidRDefault="009F7BAE" w:rsidP="009F7BA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F7BAE">
        <w:rPr>
          <w:rFonts w:ascii="Times New Roman" w:hAnsi="Times New Roman"/>
          <w:sz w:val="24"/>
          <w:szCs w:val="24"/>
        </w:rPr>
        <w:t>11:00 Službeno otvore</w:t>
      </w:r>
      <w:r w:rsidR="00557F82" w:rsidRPr="009F7BAE">
        <w:rPr>
          <w:rFonts w:ascii="Times New Roman" w:hAnsi="Times New Roman"/>
          <w:sz w:val="24"/>
          <w:szCs w:val="24"/>
        </w:rPr>
        <w:t>nje Sajma</w:t>
      </w:r>
    </w:p>
    <w:p w:rsidR="00557F82" w:rsidRPr="009F7BAE" w:rsidRDefault="009F7BAE" w:rsidP="009F7BA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F7BAE">
        <w:rPr>
          <w:rFonts w:ascii="Times New Roman" w:hAnsi="Times New Roman"/>
          <w:sz w:val="24"/>
          <w:szCs w:val="24"/>
        </w:rPr>
        <w:t>11:</w:t>
      </w:r>
      <w:r w:rsidR="00557F82" w:rsidRPr="009F7BAE">
        <w:rPr>
          <w:rFonts w:ascii="Times New Roman" w:hAnsi="Times New Roman"/>
          <w:sz w:val="24"/>
          <w:szCs w:val="24"/>
        </w:rPr>
        <w:t>45 Obilazak izložbenog sajamskog prostora, poslovni susreti</w:t>
      </w:r>
    </w:p>
    <w:p w:rsidR="00557F82" w:rsidRPr="009F7BAE" w:rsidRDefault="009F7BAE" w:rsidP="009F7BA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F7BAE">
        <w:rPr>
          <w:rFonts w:ascii="Times New Roman" w:hAnsi="Times New Roman"/>
          <w:sz w:val="24"/>
          <w:szCs w:val="24"/>
        </w:rPr>
        <w:t>13:</w:t>
      </w:r>
      <w:r>
        <w:rPr>
          <w:rFonts w:ascii="Times New Roman" w:hAnsi="Times New Roman"/>
          <w:sz w:val="24"/>
          <w:szCs w:val="24"/>
        </w:rPr>
        <w:t>00</w:t>
      </w:r>
      <w:r w:rsidR="00557F82" w:rsidRPr="009F7BAE">
        <w:rPr>
          <w:rFonts w:ascii="Times New Roman" w:hAnsi="Times New Roman"/>
          <w:sz w:val="24"/>
          <w:szCs w:val="24"/>
        </w:rPr>
        <w:t xml:space="preserve">  Predstavljanje gastro ponude Rame</w:t>
      </w:r>
    </w:p>
    <w:p w:rsidR="00557F82" w:rsidRPr="009F7BAE" w:rsidRDefault="009F7BAE" w:rsidP="009F7BA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F7BAE">
        <w:rPr>
          <w:rFonts w:ascii="Times New Roman" w:hAnsi="Times New Roman"/>
          <w:sz w:val="24"/>
          <w:szCs w:val="24"/>
        </w:rPr>
        <w:t>14:</w:t>
      </w:r>
      <w:r w:rsidR="00557F82" w:rsidRPr="009F7BAE">
        <w:rPr>
          <w:rFonts w:ascii="Times New Roman" w:hAnsi="Times New Roman"/>
          <w:sz w:val="24"/>
          <w:szCs w:val="24"/>
        </w:rPr>
        <w:t>00 Početak rada ocjenjivačkih komisija</w:t>
      </w:r>
    </w:p>
    <w:p w:rsidR="00557F82" w:rsidRPr="009F7BAE" w:rsidRDefault="009F7BAE" w:rsidP="009F7BA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F7BAE">
        <w:rPr>
          <w:rFonts w:ascii="Times New Roman" w:hAnsi="Times New Roman"/>
          <w:sz w:val="24"/>
          <w:szCs w:val="24"/>
        </w:rPr>
        <w:t>17:</w:t>
      </w:r>
      <w:r w:rsidR="00557F82" w:rsidRPr="009F7BAE">
        <w:rPr>
          <w:rFonts w:ascii="Times New Roman" w:hAnsi="Times New Roman"/>
          <w:sz w:val="24"/>
          <w:szCs w:val="24"/>
        </w:rPr>
        <w:t>00 Zatvaranje prvog dana Sajma</w:t>
      </w:r>
    </w:p>
    <w:p w:rsidR="00557F82" w:rsidRPr="009F7BAE" w:rsidRDefault="00557F82" w:rsidP="009F7BA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57F82" w:rsidRPr="009F7BAE" w:rsidRDefault="00557F82" w:rsidP="009F7BAE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F7BAE">
        <w:rPr>
          <w:rFonts w:ascii="Times New Roman" w:hAnsi="Times New Roman"/>
          <w:b/>
          <w:sz w:val="24"/>
          <w:szCs w:val="24"/>
          <w:u w:val="single"/>
        </w:rPr>
        <w:t>Utorak, 16</w:t>
      </w:r>
      <w:r w:rsidR="009F7BAE">
        <w:rPr>
          <w:rFonts w:ascii="Times New Roman" w:hAnsi="Times New Roman"/>
          <w:b/>
          <w:sz w:val="24"/>
          <w:szCs w:val="24"/>
          <w:u w:val="single"/>
        </w:rPr>
        <w:t>. rujna 2025. godine</w:t>
      </w:r>
    </w:p>
    <w:p w:rsidR="00557F82" w:rsidRPr="009F7BAE" w:rsidRDefault="00557F82" w:rsidP="009F7BAE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57F82" w:rsidRPr="009F7BAE" w:rsidRDefault="009F7BAE" w:rsidP="009F7BA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</w:t>
      </w:r>
      <w:r w:rsidR="00557F82" w:rsidRPr="009F7BAE">
        <w:rPr>
          <w:rFonts w:ascii="Times New Roman" w:hAnsi="Times New Roman"/>
          <w:sz w:val="24"/>
          <w:szCs w:val="24"/>
        </w:rPr>
        <w:t xml:space="preserve"> Nastavak </w:t>
      </w:r>
      <w:r>
        <w:rPr>
          <w:rFonts w:ascii="Times New Roman" w:hAnsi="Times New Roman"/>
          <w:sz w:val="24"/>
          <w:szCs w:val="24"/>
        </w:rPr>
        <w:t>sajamskog programa</w:t>
      </w:r>
    </w:p>
    <w:p w:rsidR="00557F82" w:rsidRPr="009F7BAE" w:rsidRDefault="009F7BAE" w:rsidP="009F7BA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</w:t>
      </w:r>
      <w:r w:rsidR="00557F82" w:rsidRPr="009F7BA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 </w:t>
      </w:r>
      <w:r w:rsidR="00557F82" w:rsidRPr="009F7BAE">
        <w:rPr>
          <w:rFonts w:ascii="Times New Roman" w:hAnsi="Times New Roman"/>
          <w:sz w:val="24"/>
          <w:szCs w:val="24"/>
        </w:rPr>
        <w:t>Okrugli stol – radionice</w:t>
      </w:r>
    </w:p>
    <w:p w:rsidR="00557F82" w:rsidRPr="009F7BAE" w:rsidRDefault="009F7BAE" w:rsidP="009F7BA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</w:t>
      </w:r>
      <w:r w:rsidR="00557F82" w:rsidRPr="009F7BA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="00557F82" w:rsidRPr="009F7BAE">
        <w:rPr>
          <w:rFonts w:ascii="Times New Roman" w:hAnsi="Times New Roman"/>
          <w:sz w:val="24"/>
          <w:szCs w:val="24"/>
        </w:rPr>
        <w:t xml:space="preserve"> Poslovni susreti i pojedinačne prezentacije</w:t>
      </w:r>
    </w:p>
    <w:p w:rsidR="00557F82" w:rsidRPr="009F7BAE" w:rsidRDefault="00557F82" w:rsidP="009F7BA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F7BAE">
        <w:rPr>
          <w:rFonts w:ascii="Times New Roman" w:hAnsi="Times New Roman"/>
          <w:sz w:val="24"/>
          <w:szCs w:val="24"/>
        </w:rPr>
        <w:t>1</w:t>
      </w:r>
      <w:r w:rsidR="009F7BAE">
        <w:rPr>
          <w:rFonts w:ascii="Times New Roman" w:hAnsi="Times New Roman"/>
          <w:sz w:val="24"/>
          <w:szCs w:val="24"/>
        </w:rPr>
        <w:t>4:</w:t>
      </w:r>
      <w:r w:rsidRPr="009F7BAE">
        <w:rPr>
          <w:rFonts w:ascii="Times New Roman" w:hAnsi="Times New Roman"/>
          <w:sz w:val="24"/>
          <w:szCs w:val="24"/>
        </w:rPr>
        <w:t>3</w:t>
      </w:r>
      <w:r w:rsidR="009F7BAE">
        <w:rPr>
          <w:rFonts w:ascii="Times New Roman" w:hAnsi="Times New Roman"/>
          <w:sz w:val="24"/>
          <w:szCs w:val="24"/>
        </w:rPr>
        <w:t>0</w:t>
      </w:r>
      <w:r w:rsidRPr="009F7BAE">
        <w:rPr>
          <w:rFonts w:ascii="Times New Roman" w:hAnsi="Times New Roman"/>
          <w:sz w:val="24"/>
          <w:szCs w:val="24"/>
        </w:rPr>
        <w:t xml:space="preserve"> Dodjela nagrada i priznanja za kvalitetu oc</w:t>
      </w:r>
      <w:r w:rsidR="009F7BAE">
        <w:rPr>
          <w:rFonts w:ascii="Times New Roman" w:hAnsi="Times New Roman"/>
          <w:sz w:val="24"/>
          <w:szCs w:val="24"/>
        </w:rPr>
        <w:t>i</w:t>
      </w:r>
      <w:r w:rsidRPr="009F7BAE">
        <w:rPr>
          <w:rFonts w:ascii="Times New Roman" w:hAnsi="Times New Roman"/>
          <w:sz w:val="24"/>
          <w:szCs w:val="24"/>
        </w:rPr>
        <w:t>jenjenih proizvoda (uz zabavni program)</w:t>
      </w:r>
    </w:p>
    <w:p w:rsidR="00557F82" w:rsidRPr="009F7BAE" w:rsidRDefault="009F7BAE" w:rsidP="009F7BA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16:00</w:t>
      </w:r>
      <w:r w:rsidR="00557F82" w:rsidRPr="009F7BAE">
        <w:rPr>
          <w:rFonts w:ascii="Times New Roman" w:hAnsi="Times New Roman"/>
          <w:sz w:val="24"/>
          <w:szCs w:val="24"/>
        </w:rPr>
        <w:t xml:space="preserve"> Zahva</w:t>
      </w:r>
      <w:r>
        <w:rPr>
          <w:rFonts w:ascii="Times New Roman" w:hAnsi="Times New Roman"/>
          <w:sz w:val="24"/>
          <w:szCs w:val="24"/>
        </w:rPr>
        <w:t>la izlagačima</w:t>
      </w:r>
      <w:r w:rsidR="00547115">
        <w:rPr>
          <w:rFonts w:ascii="Times New Roman" w:hAnsi="Times New Roman"/>
          <w:sz w:val="24"/>
          <w:szCs w:val="24"/>
        </w:rPr>
        <w:t>/</w:t>
      </w:r>
      <w:r w:rsidR="00557F82" w:rsidRPr="009F7BAE">
        <w:rPr>
          <w:rFonts w:ascii="Times New Roman" w:hAnsi="Times New Roman"/>
          <w:sz w:val="24"/>
          <w:szCs w:val="24"/>
        </w:rPr>
        <w:t>službeno zatvaranje Sajma</w:t>
      </w:r>
    </w:p>
    <w:p w:rsidR="00557F82" w:rsidRDefault="00557F82" w:rsidP="00557F8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F7BAE">
        <w:rPr>
          <w:rFonts w:ascii="Times New Roman" w:hAnsi="Times New Roman"/>
          <w:sz w:val="24"/>
          <w:szCs w:val="24"/>
        </w:rPr>
        <w:t xml:space="preserve"> </w:t>
      </w:r>
    </w:p>
    <w:p w:rsidR="009F7BAE" w:rsidRPr="009F7BAE" w:rsidRDefault="009F7BAE" w:rsidP="00557F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F7BAE" w:rsidRPr="009F7BAE" w:rsidRDefault="009F7BAE" w:rsidP="00557F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F7BAE" w:rsidRPr="009F7BAE" w:rsidRDefault="009F7BAE" w:rsidP="00557F8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F7BAE">
        <w:rPr>
          <w:rFonts w:ascii="Times New Roman" w:hAnsi="Times New Roman"/>
          <w:sz w:val="24"/>
          <w:szCs w:val="24"/>
        </w:rPr>
        <w:tab/>
      </w:r>
      <w:r w:rsidRPr="009F7BAE">
        <w:rPr>
          <w:rFonts w:ascii="Times New Roman" w:hAnsi="Times New Roman"/>
          <w:sz w:val="24"/>
          <w:szCs w:val="24"/>
        </w:rPr>
        <w:tab/>
      </w:r>
      <w:r w:rsidRPr="009F7BAE">
        <w:rPr>
          <w:rFonts w:ascii="Times New Roman" w:hAnsi="Times New Roman"/>
          <w:sz w:val="24"/>
          <w:szCs w:val="24"/>
        </w:rPr>
        <w:tab/>
      </w:r>
      <w:r w:rsidRPr="009F7BAE">
        <w:rPr>
          <w:rFonts w:ascii="Times New Roman" w:hAnsi="Times New Roman"/>
          <w:sz w:val="24"/>
          <w:szCs w:val="24"/>
        </w:rPr>
        <w:tab/>
      </w:r>
      <w:r w:rsidRPr="009F7BAE">
        <w:rPr>
          <w:rFonts w:ascii="Times New Roman" w:hAnsi="Times New Roman"/>
          <w:sz w:val="24"/>
          <w:szCs w:val="24"/>
        </w:rPr>
        <w:tab/>
      </w:r>
      <w:r w:rsidRPr="009F7BAE">
        <w:rPr>
          <w:rFonts w:ascii="Times New Roman" w:hAnsi="Times New Roman"/>
          <w:sz w:val="24"/>
          <w:szCs w:val="24"/>
        </w:rPr>
        <w:tab/>
      </w:r>
      <w:r w:rsidRPr="009F7BAE">
        <w:rPr>
          <w:rFonts w:ascii="Times New Roman" w:hAnsi="Times New Roman"/>
          <w:sz w:val="24"/>
          <w:szCs w:val="24"/>
        </w:rPr>
        <w:tab/>
      </w:r>
      <w:r w:rsidRPr="009F7BAE">
        <w:rPr>
          <w:rFonts w:ascii="Times New Roman" w:hAnsi="Times New Roman"/>
          <w:sz w:val="24"/>
          <w:szCs w:val="24"/>
        </w:rPr>
        <w:tab/>
      </w:r>
      <w:r w:rsidRPr="009F7BAE">
        <w:rPr>
          <w:rFonts w:ascii="Times New Roman" w:hAnsi="Times New Roman"/>
          <w:b/>
          <w:sz w:val="24"/>
          <w:szCs w:val="24"/>
        </w:rPr>
        <w:t>Predsjednik organizacijskog odbora</w:t>
      </w:r>
    </w:p>
    <w:p w:rsidR="009F7BAE" w:rsidRDefault="009F7BAE" w:rsidP="00557F8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F7BAE">
        <w:rPr>
          <w:rFonts w:ascii="Times New Roman" w:hAnsi="Times New Roman"/>
          <w:b/>
          <w:sz w:val="24"/>
          <w:szCs w:val="24"/>
        </w:rPr>
        <w:tab/>
      </w:r>
      <w:r w:rsidRPr="009F7BAE">
        <w:rPr>
          <w:rFonts w:ascii="Times New Roman" w:hAnsi="Times New Roman"/>
          <w:b/>
          <w:sz w:val="24"/>
          <w:szCs w:val="24"/>
        </w:rPr>
        <w:tab/>
      </w:r>
      <w:r w:rsidRPr="009F7BAE">
        <w:rPr>
          <w:rFonts w:ascii="Times New Roman" w:hAnsi="Times New Roman"/>
          <w:b/>
          <w:sz w:val="24"/>
          <w:szCs w:val="24"/>
        </w:rPr>
        <w:tab/>
      </w:r>
      <w:r w:rsidRPr="009F7BAE">
        <w:rPr>
          <w:rFonts w:ascii="Times New Roman" w:hAnsi="Times New Roman"/>
          <w:b/>
          <w:sz w:val="24"/>
          <w:szCs w:val="24"/>
        </w:rPr>
        <w:tab/>
      </w:r>
      <w:r w:rsidRPr="009F7BAE">
        <w:rPr>
          <w:rFonts w:ascii="Times New Roman" w:hAnsi="Times New Roman"/>
          <w:b/>
          <w:sz w:val="24"/>
          <w:szCs w:val="24"/>
        </w:rPr>
        <w:tab/>
      </w:r>
      <w:r w:rsidRPr="009F7BAE">
        <w:rPr>
          <w:rFonts w:ascii="Times New Roman" w:hAnsi="Times New Roman"/>
          <w:b/>
          <w:sz w:val="24"/>
          <w:szCs w:val="24"/>
        </w:rPr>
        <w:tab/>
      </w:r>
      <w:r w:rsidRPr="009F7BAE">
        <w:rPr>
          <w:rFonts w:ascii="Times New Roman" w:hAnsi="Times New Roman"/>
          <w:b/>
          <w:sz w:val="24"/>
          <w:szCs w:val="24"/>
        </w:rPr>
        <w:tab/>
      </w:r>
      <w:r w:rsidRPr="009F7BAE">
        <w:rPr>
          <w:rFonts w:ascii="Times New Roman" w:hAnsi="Times New Roman"/>
          <w:b/>
          <w:sz w:val="24"/>
          <w:szCs w:val="24"/>
        </w:rPr>
        <w:tab/>
      </w:r>
      <w:r w:rsidRPr="009F7BAE">
        <w:rPr>
          <w:rFonts w:ascii="Times New Roman" w:hAnsi="Times New Roman"/>
          <w:b/>
          <w:sz w:val="24"/>
          <w:szCs w:val="24"/>
        </w:rPr>
        <w:tab/>
        <w:t xml:space="preserve">    dr. Jozo Ivančević</w:t>
      </w:r>
    </w:p>
    <w:p w:rsidR="009F7BAE" w:rsidRDefault="009F7BAE" w:rsidP="00557F8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F7BAE" w:rsidRDefault="009F7BAE" w:rsidP="00557F8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F7BAE" w:rsidRDefault="009F7BAE" w:rsidP="00557F8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F7BAE" w:rsidRDefault="009F7BAE" w:rsidP="00557F8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F7BAE" w:rsidRDefault="009F7BAE" w:rsidP="00557F8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F7BAE" w:rsidRDefault="009F7BAE" w:rsidP="00557F8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F7BAE" w:rsidRPr="009F7BAE" w:rsidRDefault="009F7BAE" w:rsidP="00557F8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57F82" w:rsidRDefault="00557F82" w:rsidP="00557F82">
      <w:pPr>
        <w:pStyle w:val="NoSpacing"/>
        <w:rPr>
          <w:rFonts w:ascii="Cambria" w:hAnsi="Cambria"/>
          <w:color w:val="000000"/>
          <w:sz w:val="24"/>
          <w:szCs w:val="24"/>
          <w:u w:val="single"/>
        </w:rPr>
      </w:pPr>
    </w:p>
    <w:p w:rsidR="00557F82" w:rsidRDefault="00557F82" w:rsidP="00557F82">
      <w:pPr>
        <w:pStyle w:val="NoSpacing"/>
      </w:pPr>
      <w:r>
        <w:t xml:space="preserve">     </w:t>
      </w:r>
      <w:r>
        <w:rPr>
          <w:noProof/>
          <w:lang w:eastAsia="hr-BA"/>
        </w:rPr>
        <w:drawing>
          <wp:inline distT="0" distB="0" distL="0" distR="0" wp14:anchorId="418CE006" wp14:editId="547B0F3C">
            <wp:extent cx="6317672" cy="432435"/>
            <wp:effectExtent l="0" t="0" r="6985" b="571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1978" cy="43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F82" w:rsidSect="00557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655" w:rsidRDefault="003C5655" w:rsidP="00557F82">
      <w:pPr>
        <w:spacing w:after="0" w:line="240" w:lineRule="auto"/>
      </w:pPr>
      <w:r>
        <w:separator/>
      </w:r>
    </w:p>
  </w:endnote>
  <w:endnote w:type="continuationSeparator" w:id="0">
    <w:p w:rsidR="003C5655" w:rsidRDefault="003C5655" w:rsidP="0055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cadia Mono SemiBold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655" w:rsidRDefault="003C5655" w:rsidP="00557F82">
      <w:pPr>
        <w:spacing w:after="0" w:line="240" w:lineRule="auto"/>
      </w:pPr>
      <w:r>
        <w:separator/>
      </w:r>
    </w:p>
  </w:footnote>
  <w:footnote w:type="continuationSeparator" w:id="0">
    <w:p w:rsidR="003C5655" w:rsidRDefault="003C5655" w:rsidP="00557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59"/>
    <w:rsid w:val="00096F34"/>
    <w:rsid w:val="000B2159"/>
    <w:rsid w:val="001617D5"/>
    <w:rsid w:val="002434D9"/>
    <w:rsid w:val="002A776E"/>
    <w:rsid w:val="003C5655"/>
    <w:rsid w:val="00401F01"/>
    <w:rsid w:val="004D2E69"/>
    <w:rsid w:val="0054338B"/>
    <w:rsid w:val="00547115"/>
    <w:rsid w:val="00557F82"/>
    <w:rsid w:val="005B3293"/>
    <w:rsid w:val="00686724"/>
    <w:rsid w:val="007C42DE"/>
    <w:rsid w:val="007E7A01"/>
    <w:rsid w:val="00961FB2"/>
    <w:rsid w:val="009D46DC"/>
    <w:rsid w:val="009F7BAE"/>
    <w:rsid w:val="00A61FCB"/>
    <w:rsid w:val="00CE15F7"/>
    <w:rsid w:val="00DB5A06"/>
    <w:rsid w:val="00DF4A1B"/>
    <w:rsid w:val="00E11F61"/>
    <w:rsid w:val="00E62DD8"/>
    <w:rsid w:val="00E71915"/>
    <w:rsid w:val="00E84BB1"/>
    <w:rsid w:val="00E85242"/>
    <w:rsid w:val="00F3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07FC"/>
  <w15:docId w15:val="{436E9BB8-7D52-4ACD-88A1-50C5A50B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B2159"/>
    <w:rPr>
      <w:color w:val="0000FF"/>
      <w:u w:val="single"/>
    </w:rPr>
  </w:style>
  <w:style w:type="paragraph" w:styleId="NoSpacing">
    <w:name w:val="No Spacing"/>
    <w:uiPriority w:val="1"/>
    <w:qFormat/>
    <w:rsid w:val="000B2159"/>
    <w:pPr>
      <w:spacing w:after="0" w:line="240" w:lineRule="auto"/>
    </w:pPr>
    <w:rPr>
      <w:rFonts w:ascii="Calibri" w:eastAsia="Calibri" w:hAnsi="Calibri" w:cs="Times New Roman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724"/>
    <w:rPr>
      <w:rFonts w:ascii="Tahoma" w:hAnsi="Tahoma" w:cs="Tahoma"/>
      <w:sz w:val="16"/>
      <w:szCs w:val="16"/>
      <w:lang w:val="hr-BA"/>
    </w:rPr>
  </w:style>
  <w:style w:type="table" w:styleId="TableGrid">
    <w:name w:val="Table Grid"/>
    <w:basedOn w:val="TableNormal"/>
    <w:uiPriority w:val="59"/>
    <w:rsid w:val="00557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paragraph" w:styleId="Header">
    <w:name w:val="header"/>
    <w:basedOn w:val="Normal"/>
    <w:link w:val="HeaderChar"/>
    <w:uiPriority w:val="99"/>
    <w:unhideWhenUsed/>
    <w:rsid w:val="00557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F82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557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F82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Mišura</cp:lastModifiedBy>
  <cp:revision>5</cp:revision>
  <cp:lastPrinted>2025-07-24T12:06:00Z</cp:lastPrinted>
  <dcterms:created xsi:type="dcterms:W3CDTF">2025-07-22T06:53:00Z</dcterms:created>
  <dcterms:modified xsi:type="dcterms:W3CDTF">2025-07-24T12:11:00Z</dcterms:modified>
</cp:coreProperties>
</file>