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BD" w:rsidRPr="004872BD" w:rsidRDefault="004872BD" w:rsidP="009B1EAD">
      <w:pPr>
        <w:pStyle w:val="BodyText"/>
        <w:jc w:val="center"/>
        <w:rPr>
          <w:rFonts w:asciiTheme="minorHAnsi" w:hAnsiTheme="minorHAnsi"/>
          <w:b/>
          <w:i/>
          <w:sz w:val="4"/>
          <w:szCs w:val="4"/>
        </w:rPr>
      </w:pPr>
      <w:bookmarkStart w:id="0" w:name="_GoBack"/>
      <w:bookmarkEnd w:id="0"/>
    </w:p>
    <w:p w:rsidR="00950DF7" w:rsidRPr="00950DF7" w:rsidRDefault="00950DF7" w:rsidP="009B1EAD">
      <w:pPr>
        <w:pStyle w:val="BodyText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530030" w:rsidRPr="00ED4657" w:rsidRDefault="009B1EAD" w:rsidP="009B1EAD">
      <w:pPr>
        <w:pStyle w:val="BodyText"/>
        <w:jc w:val="center"/>
        <w:rPr>
          <w:rFonts w:asciiTheme="minorHAnsi" w:hAnsiTheme="minorHAnsi"/>
          <w:b/>
          <w:i/>
          <w:sz w:val="28"/>
          <w:szCs w:val="28"/>
        </w:rPr>
      </w:pPr>
      <w:r w:rsidRPr="00ED4657">
        <w:rPr>
          <w:rFonts w:asciiTheme="minorHAnsi" w:hAnsiTheme="minorHAnsi"/>
          <w:b/>
          <w:i/>
          <w:sz w:val="28"/>
          <w:szCs w:val="28"/>
        </w:rPr>
        <w:t xml:space="preserve">Prijavni obrazac  </w:t>
      </w:r>
      <w:r w:rsidR="005C317F" w:rsidRPr="005C317F">
        <w:rPr>
          <w:rFonts w:asciiTheme="minorHAnsi" w:hAnsiTheme="minorHAnsi"/>
          <w:b/>
          <w:i/>
          <w:sz w:val="28"/>
          <w:szCs w:val="28"/>
        </w:rPr>
        <w:t>za učešće u programu certifikacije/</w:t>
      </w:r>
      <w:r w:rsidR="005C317F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5C317F" w:rsidRPr="005C317F">
        <w:rPr>
          <w:rFonts w:asciiTheme="minorHAnsi" w:hAnsiTheme="minorHAnsi"/>
          <w:b/>
          <w:i/>
          <w:sz w:val="28"/>
          <w:szCs w:val="28"/>
        </w:rPr>
        <w:t>standardizacije objekata pogodnih za bicikliste (Bike Friendly Standard)</w:t>
      </w:r>
      <w:r w:rsidR="005C317F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530030" w:rsidRPr="005C317F" w:rsidRDefault="00530030">
      <w:pPr>
        <w:pStyle w:val="BodyText"/>
        <w:rPr>
          <w:rFonts w:ascii="Times New Roman"/>
          <w:sz w:val="4"/>
          <w:szCs w:val="4"/>
        </w:rPr>
      </w:pPr>
    </w:p>
    <w:p w:rsidR="00530030" w:rsidRPr="004872BD" w:rsidRDefault="00530030">
      <w:pPr>
        <w:pStyle w:val="BodyText"/>
        <w:rPr>
          <w:rFonts w:ascii="Times New Roman"/>
          <w:sz w:val="12"/>
          <w:szCs w:val="12"/>
        </w:rPr>
      </w:pPr>
    </w:p>
    <w:p w:rsidR="009B1EAD" w:rsidRPr="00964037" w:rsidRDefault="009B1EAD">
      <w:pPr>
        <w:pStyle w:val="BodyText"/>
        <w:rPr>
          <w:rFonts w:asciiTheme="minorHAnsi" w:hAnsiTheme="minorHAnsi"/>
          <w:b/>
          <w:sz w:val="22"/>
          <w:szCs w:val="22"/>
        </w:rPr>
      </w:pPr>
      <w:r w:rsidRPr="00964037">
        <w:rPr>
          <w:rFonts w:asciiTheme="minorHAnsi" w:hAnsiTheme="minorHAnsi"/>
          <w:b/>
          <w:sz w:val="22"/>
          <w:szCs w:val="22"/>
        </w:rPr>
        <w:t xml:space="preserve"> I OSNOVNI PODACI O PRAVNOM SUBJEKTU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9B1EAD" w:rsidRPr="009B1EAD" w:rsidTr="004872BD">
        <w:trPr>
          <w:trHeight w:val="4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Naziv pravnog subjekt</w:t>
            </w:r>
            <w:r w:rsidR="009247FF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Calibri"/>
                <w:color w:val="000000"/>
                <w:lang w:bidi="ar-SA"/>
              </w:rPr>
              <w:t> </w:t>
            </w:r>
          </w:p>
        </w:tc>
      </w:tr>
      <w:tr w:rsidR="009B1EAD" w:rsidRPr="009B1EAD" w:rsidTr="004872BD">
        <w:trPr>
          <w:trHeight w:val="4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Adresa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Calibri"/>
                <w:color w:val="000000"/>
                <w:lang w:bidi="ar-SA"/>
              </w:rPr>
              <w:t> </w:t>
            </w:r>
          </w:p>
        </w:tc>
      </w:tr>
      <w:tr w:rsidR="009B1EAD" w:rsidRPr="009B1EAD" w:rsidTr="004872BD">
        <w:trPr>
          <w:trHeight w:val="4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Općina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Calibri"/>
                <w:color w:val="000000"/>
                <w:lang w:bidi="ar-SA"/>
              </w:rPr>
              <w:t> </w:t>
            </w:r>
          </w:p>
        </w:tc>
      </w:tr>
      <w:tr w:rsidR="009B1EAD" w:rsidRPr="009B1EAD" w:rsidTr="004872BD">
        <w:trPr>
          <w:trHeight w:val="4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Osoba za kontakt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Calibri"/>
                <w:color w:val="000000"/>
                <w:lang w:bidi="ar-SA"/>
              </w:rPr>
              <w:t> </w:t>
            </w:r>
          </w:p>
        </w:tc>
      </w:tr>
      <w:tr w:rsidR="009B1EAD" w:rsidRPr="009B1EAD" w:rsidTr="004872BD">
        <w:trPr>
          <w:trHeight w:val="4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Kontakt 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Calibri"/>
                <w:color w:val="000000"/>
                <w:lang w:bidi="ar-SA"/>
              </w:rPr>
              <w:t> </w:t>
            </w:r>
          </w:p>
        </w:tc>
      </w:tr>
      <w:tr w:rsidR="009B1EAD" w:rsidRPr="009B1EAD" w:rsidTr="004872BD">
        <w:trPr>
          <w:trHeight w:val="4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E-mail adresa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Calibri"/>
                <w:color w:val="000000"/>
                <w:lang w:bidi="ar-SA"/>
              </w:rPr>
              <w:t> </w:t>
            </w:r>
          </w:p>
        </w:tc>
      </w:tr>
      <w:tr w:rsidR="009B1EAD" w:rsidRPr="009B1EAD" w:rsidTr="004872BD">
        <w:trPr>
          <w:trHeight w:val="4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 xml:space="preserve">Web </w:t>
            </w:r>
            <w:r w:rsidRPr="00ED4657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stranica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Calibri"/>
                <w:color w:val="000000"/>
                <w:lang w:bidi="ar-SA"/>
              </w:rPr>
              <w:t> </w:t>
            </w:r>
          </w:p>
        </w:tc>
      </w:tr>
      <w:tr w:rsidR="009B1EAD" w:rsidRPr="009B1EAD" w:rsidTr="004872BD">
        <w:trPr>
          <w:trHeight w:val="4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Facebook profil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AD" w:rsidRPr="009B1EAD" w:rsidRDefault="009B1EAD" w:rsidP="009B1EAD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9B1EAD">
              <w:rPr>
                <w:rFonts w:asciiTheme="minorHAnsi" w:eastAsia="Times New Roman" w:hAnsiTheme="minorHAnsi" w:cs="Calibri"/>
                <w:color w:val="000000"/>
                <w:lang w:bidi="ar-SA"/>
              </w:rPr>
              <w:t> </w:t>
            </w:r>
          </w:p>
        </w:tc>
      </w:tr>
    </w:tbl>
    <w:p w:rsidR="00530030" w:rsidRPr="004872BD" w:rsidRDefault="00530030">
      <w:pPr>
        <w:pStyle w:val="BodyText"/>
        <w:spacing w:before="11"/>
        <w:rPr>
          <w:rFonts w:asciiTheme="minorHAnsi" w:hAnsiTheme="minorHAnsi"/>
          <w:sz w:val="12"/>
          <w:szCs w:val="12"/>
        </w:rPr>
      </w:pPr>
    </w:p>
    <w:p w:rsidR="00530030" w:rsidRPr="00964037" w:rsidRDefault="009B1EAD">
      <w:pPr>
        <w:pStyle w:val="BodyText"/>
        <w:rPr>
          <w:rFonts w:asciiTheme="minorHAnsi" w:hAnsiTheme="minorHAnsi" w:cs="Times New Roman"/>
          <w:b/>
          <w:sz w:val="22"/>
          <w:szCs w:val="22"/>
        </w:rPr>
      </w:pPr>
      <w:r w:rsidRPr="00964037">
        <w:rPr>
          <w:rFonts w:asciiTheme="minorHAnsi" w:hAnsiTheme="minorHAnsi" w:cs="Times New Roman"/>
          <w:b/>
          <w:sz w:val="22"/>
          <w:szCs w:val="22"/>
        </w:rPr>
        <w:t>II DJELATNOST</w:t>
      </w:r>
      <w:r w:rsidR="00FA3836" w:rsidRPr="00964037">
        <w:rPr>
          <w:rFonts w:asciiTheme="minorHAnsi" w:hAnsiTheme="minorHAnsi" w:cs="Times New Roman"/>
          <w:b/>
          <w:sz w:val="22"/>
          <w:szCs w:val="22"/>
        </w:rPr>
        <w:t>/U</w:t>
      </w:r>
      <w:r w:rsidR="009247FF">
        <w:rPr>
          <w:rFonts w:asciiTheme="minorHAnsi" w:hAnsiTheme="minorHAnsi" w:cs="Times New Roman"/>
          <w:b/>
          <w:sz w:val="22"/>
          <w:szCs w:val="22"/>
        </w:rPr>
        <w:t>S</w:t>
      </w:r>
      <w:r w:rsidR="00FA3836" w:rsidRPr="00964037">
        <w:rPr>
          <w:rFonts w:asciiTheme="minorHAnsi" w:hAnsiTheme="minorHAnsi" w:cs="Times New Roman"/>
          <w:b/>
          <w:sz w:val="22"/>
          <w:szCs w:val="22"/>
        </w:rPr>
        <w:t xml:space="preserve">LUGA </w:t>
      </w:r>
      <w:r w:rsidRPr="00964037">
        <w:rPr>
          <w:rFonts w:asciiTheme="minorHAnsi" w:hAnsiTheme="minorHAnsi" w:cs="Times New Roman"/>
          <w:b/>
          <w:sz w:val="22"/>
          <w:szCs w:val="22"/>
        </w:rPr>
        <w:t xml:space="preserve"> PRAVNOG SUBJEKTA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480"/>
        <w:gridCol w:w="3720"/>
        <w:gridCol w:w="300"/>
        <w:gridCol w:w="480"/>
        <w:gridCol w:w="3946"/>
      </w:tblGrid>
      <w:tr w:rsidR="00FA3836" w:rsidRPr="00FA3836" w:rsidTr="00FA3836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Hotel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Trgovina</w:t>
            </w:r>
          </w:p>
        </w:tc>
      </w:tr>
      <w:tr w:rsidR="00FA3836" w:rsidRPr="00FA3836" w:rsidTr="00FA38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Motel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13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Servis za bicikla</w:t>
            </w:r>
          </w:p>
        </w:tc>
      </w:tr>
      <w:tr w:rsidR="00FA3836" w:rsidRPr="00FA3836" w:rsidTr="00FA38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Hostel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14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5C317F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bidi="ar-SA"/>
              </w:rPr>
              <w:t>Prodavnica bicikla i opreme</w:t>
            </w:r>
          </w:p>
        </w:tc>
      </w:tr>
      <w:tr w:rsidR="00FA3836" w:rsidRPr="00FA3836" w:rsidTr="00FA38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Pansion</w:t>
            </w:r>
            <w:r w:rsidR="005C317F">
              <w:rPr>
                <w:rFonts w:asciiTheme="minorHAnsi" w:eastAsia="Times New Roman" w:hAnsiTheme="minorHAnsi" w:cs="Calibri"/>
                <w:color w:val="000000"/>
                <w:lang w:bidi="ar-SA"/>
              </w:rPr>
              <w:t>/apartman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15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ED4657">
              <w:rPr>
                <w:rFonts w:asciiTheme="minorHAnsi" w:eastAsia="Times New Roman" w:hAnsiTheme="minorHAnsi" w:cs="Calibri"/>
                <w:color w:val="000000"/>
                <w:lang w:bidi="ar-SA"/>
              </w:rPr>
              <w:t>Trgovački</w:t>
            </w: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 xml:space="preserve"> centar</w:t>
            </w:r>
          </w:p>
        </w:tc>
      </w:tr>
      <w:tr w:rsidR="00FA3836" w:rsidRPr="00FA3836" w:rsidTr="00FA38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5C317F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bidi="ar-SA"/>
              </w:rPr>
              <w:t>Kamp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16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Auto servis</w:t>
            </w:r>
          </w:p>
        </w:tc>
      </w:tr>
      <w:tr w:rsidR="00FA3836" w:rsidRPr="00FA3836" w:rsidTr="00FA38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A00907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Ku</w:t>
            </w:r>
            <w:r w:rsidR="00A00907">
              <w:rPr>
                <w:rFonts w:asciiTheme="minorHAnsi" w:eastAsia="Times New Roman" w:hAnsiTheme="minorHAnsi" w:cs="Calibri"/>
                <w:color w:val="000000"/>
                <w:lang w:bidi="ar-SA"/>
              </w:rPr>
              <w:t>ć</w:t>
            </w: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a za odmor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17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Servis poljoprivredne mehanizacije</w:t>
            </w:r>
          </w:p>
        </w:tc>
      </w:tr>
      <w:tr w:rsidR="00FA3836" w:rsidRPr="00FA3836" w:rsidTr="00FA38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Poljoprivredno/</w:t>
            </w:r>
            <w:r w:rsidR="005C317F">
              <w:rPr>
                <w:rFonts w:asciiTheme="minorHAnsi" w:eastAsia="Times New Roman" w:hAnsiTheme="minorHAnsi" w:cs="Calibri"/>
                <w:color w:val="000000"/>
                <w:lang w:bidi="ar-SA"/>
              </w:rPr>
              <w:t>seosko</w:t>
            </w: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 xml:space="preserve">  gazdinstvo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18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 xml:space="preserve">Javno </w:t>
            </w:r>
            <w:r w:rsidRPr="00ED4657">
              <w:rPr>
                <w:rFonts w:asciiTheme="minorHAnsi" w:eastAsia="Times New Roman" w:hAnsiTheme="minorHAnsi" w:cs="Calibri"/>
                <w:color w:val="000000"/>
                <w:lang w:bidi="ar-SA"/>
              </w:rPr>
              <w:t>parkiralište</w:t>
            </w:r>
          </w:p>
        </w:tc>
      </w:tr>
      <w:tr w:rsidR="00FA3836" w:rsidRPr="00FA3836" w:rsidTr="00FA38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Restoran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19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 xml:space="preserve">Javna </w:t>
            </w:r>
            <w:r w:rsidRPr="00ED4657">
              <w:rPr>
                <w:rFonts w:asciiTheme="minorHAnsi" w:eastAsia="Times New Roman" w:hAnsiTheme="minorHAnsi" w:cs="Calibri"/>
                <w:color w:val="000000"/>
                <w:lang w:bidi="ar-SA"/>
              </w:rPr>
              <w:t>garaža</w:t>
            </w:r>
          </w:p>
        </w:tc>
      </w:tr>
      <w:tr w:rsidR="00FA3836" w:rsidRPr="00FA3836" w:rsidTr="00FA38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ED4657">
              <w:rPr>
                <w:rFonts w:asciiTheme="minorHAnsi" w:eastAsia="Times New Roman" w:hAnsiTheme="minorHAnsi" w:cs="Calibri"/>
                <w:color w:val="000000"/>
                <w:lang w:bidi="ar-SA"/>
              </w:rPr>
              <w:t>K</w:t>
            </w: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onoba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20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Muzej/galerija/nacionalni parkovi</w:t>
            </w:r>
          </w:p>
        </w:tc>
      </w:tr>
      <w:tr w:rsidR="00FA3836" w:rsidRPr="00FA3836" w:rsidTr="00FA38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ED4657">
              <w:rPr>
                <w:rFonts w:asciiTheme="minorHAnsi" w:eastAsia="Times New Roman" w:hAnsiTheme="minorHAnsi" w:cs="Calibri"/>
                <w:color w:val="000000"/>
                <w:lang w:bidi="ar-SA"/>
              </w:rPr>
              <w:t>Kafić</w:t>
            </w: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/slastičarn</w:t>
            </w:r>
            <w:r w:rsidR="009247FF">
              <w:rPr>
                <w:rFonts w:asciiTheme="minorHAnsi" w:eastAsia="Times New Roman" w:hAnsiTheme="minorHAnsi" w:cs="Calibri"/>
                <w:color w:val="000000"/>
                <w:lang w:bidi="ar-SA"/>
              </w:rPr>
              <w:t>ic</w:t>
            </w: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a/pub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21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ED4657">
              <w:rPr>
                <w:rFonts w:asciiTheme="minorHAnsi" w:eastAsia="Times New Roman" w:hAnsiTheme="minorHAnsi" w:cs="Calibri"/>
                <w:color w:val="000000"/>
                <w:lang w:bidi="ar-SA"/>
              </w:rPr>
              <w:t>Turistička</w:t>
            </w: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 xml:space="preserve"> agencija</w:t>
            </w:r>
          </w:p>
        </w:tc>
      </w:tr>
      <w:tr w:rsidR="00FA3836" w:rsidRPr="00FA3836" w:rsidTr="00FA38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Benzinska stanica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Times New Roman"/>
                <w:color w:val="000000"/>
                <w:lang w:bidi="ar-SA"/>
              </w:rPr>
              <w:t>22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36" w:rsidRPr="00FA3836" w:rsidRDefault="00FA3836" w:rsidP="00FA3836">
            <w:pPr>
              <w:widowControl/>
              <w:autoSpaceDE/>
              <w:autoSpaceDN/>
              <w:rPr>
                <w:rFonts w:asciiTheme="minorHAnsi" w:eastAsia="Times New Roman" w:hAnsiTheme="minorHAnsi" w:cs="Calibri"/>
                <w:color w:val="000000"/>
                <w:lang w:bidi="ar-SA"/>
              </w:rPr>
            </w:pPr>
            <w:r w:rsidRPr="00FA3836">
              <w:rPr>
                <w:rFonts w:asciiTheme="minorHAnsi" w:eastAsia="Times New Roman" w:hAnsiTheme="minorHAnsi" w:cs="Calibri"/>
                <w:color w:val="000000"/>
                <w:lang w:bidi="ar-SA"/>
              </w:rPr>
              <w:t>Turistički info centar</w:t>
            </w:r>
          </w:p>
        </w:tc>
      </w:tr>
    </w:tbl>
    <w:p w:rsidR="009B1EAD" w:rsidRPr="00964037" w:rsidRDefault="00FA3836">
      <w:pPr>
        <w:pStyle w:val="BodyText"/>
        <w:rPr>
          <w:rFonts w:asciiTheme="minorHAnsi" w:hAnsiTheme="minorHAnsi"/>
          <w:sz w:val="22"/>
          <w:szCs w:val="22"/>
        </w:rPr>
      </w:pPr>
      <w:r w:rsidRPr="00964037">
        <w:rPr>
          <w:rFonts w:asciiTheme="minorHAnsi" w:hAnsiTheme="minorHAnsi"/>
          <w:sz w:val="22"/>
          <w:szCs w:val="22"/>
        </w:rPr>
        <w:t>Molimo  Vas da zaokružite</w:t>
      </w:r>
      <w:r w:rsidRPr="00964037">
        <w:rPr>
          <w:sz w:val="22"/>
          <w:szCs w:val="22"/>
        </w:rPr>
        <w:t xml:space="preserve"> </w:t>
      </w:r>
      <w:r w:rsidRPr="00964037">
        <w:rPr>
          <w:rFonts w:asciiTheme="minorHAnsi" w:hAnsiTheme="minorHAnsi"/>
          <w:sz w:val="22"/>
          <w:szCs w:val="22"/>
        </w:rPr>
        <w:t xml:space="preserve">broj ispred </w:t>
      </w:r>
      <w:r w:rsidR="005C317F">
        <w:rPr>
          <w:rFonts w:asciiTheme="minorHAnsi" w:hAnsiTheme="minorHAnsi"/>
          <w:sz w:val="22"/>
          <w:szCs w:val="22"/>
        </w:rPr>
        <w:t xml:space="preserve">osnovne </w:t>
      </w:r>
      <w:r w:rsidRPr="00964037">
        <w:rPr>
          <w:rFonts w:asciiTheme="minorHAnsi" w:hAnsiTheme="minorHAnsi"/>
          <w:sz w:val="22"/>
          <w:szCs w:val="22"/>
        </w:rPr>
        <w:t>djelatnosti/usluge vaše firme.</w:t>
      </w:r>
    </w:p>
    <w:p w:rsidR="009B1EAD" w:rsidRDefault="009B1EAD">
      <w:pPr>
        <w:pStyle w:val="BodyText"/>
        <w:rPr>
          <w:sz w:val="20"/>
        </w:rPr>
      </w:pPr>
    </w:p>
    <w:p w:rsidR="00ED4657" w:rsidRPr="00D252A1" w:rsidRDefault="00964037" w:rsidP="00ED4657">
      <w:pPr>
        <w:pStyle w:val="BodyText"/>
        <w:jc w:val="both"/>
        <w:rPr>
          <w:rFonts w:asciiTheme="minorHAnsi" w:hAnsiTheme="minorHAnsi"/>
          <w:sz w:val="12"/>
          <w:szCs w:val="12"/>
        </w:rPr>
      </w:pPr>
      <w:r w:rsidRPr="00ED4657">
        <w:rPr>
          <w:rFonts w:asciiTheme="minorHAnsi" w:hAnsiTheme="minorHAnsi"/>
          <w:sz w:val="22"/>
          <w:szCs w:val="22"/>
        </w:rPr>
        <w:t xml:space="preserve">Popunjavanjem i slanjem ovog obrasca </w:t>
      </w:r>
      <w:r w:rsidRPr="00D252A1">
        <w:rPr>
          <w:rFonts w:asciiTheme="minorHAnsi" w:hAnsiTheme="minorHAnsi"/>
          <w:sz w:val="22"/>
          <w:szCs w:val="22"/>
        </w:rPr>
        <w:t xml:space="preserve">sudjelujete </w:t>
      </w:r>
      <w:r w:rsidR="00ED4657" w:rsidRPr="00D252A1">
        <w:rPr>
          <w:rFonts w:asciiTheme="minorHAnsi" w:hAnsiTheme="minorHAnsi"/>
          <w:sz w:val="22"/>
          <w:szCs w:val="22"/>
        </w:rPr>
        <w:t>na</w:t>
      </w:r>
      <w:r w:rsidRPr="00D252A1">
        <w:rPr>
          <w:rFonts w:asciiTheme="minorHAnsi" w:hAnsiTheme="minorHAnsi"/>
          <w:sz w:val="22"/>
          <w:szCs w:val="22"/>
        </w:rPr>
        <w:t xml:space="preserve"> Konferenciji </w:t>
      </w:r>
      <w:r w:rsidR="00ED4657" w:rsidRPr="00D252A1">
        <w:rPr>
          <w:rFonts w:asciiTheme="minorHAnsi" w:hAnsiTheme="minorHAnsi"/>
          <w:sz w:val="22"/>
          <w:szCs w:val="22"/>
        </w:rPr>
        <w:t>na temu Značaj standarda u razvoju cikloturizma</w:t>
      </w:r>
      <w:r w:rsidR="00ED4657" w:rsidRPr="00D252A1">
        <w:t xml:space="preserve"> </w:t>
      </w:r>
      <w:r w:rsidR="00ED4657" w:rsidRPr="00D252A1">
        <w:rPr>
          <w:rFonts w:asciiTheme="minorHAnsi" w:hAnsiTheme="minorHAnsi"/>
          <w:sz w:val="22"/>
          <w:szCs w:val="22"/>
        </w:rPr>
        <w:t>koja će biti održana 29.3.2019., te ujedno učestvujete u nagradnoj igri.</w:t>
      </w:r>
      <w:r w:rsidR="008C215E" w:rsidRPr="008C215E">
        <w:t xml:space="preserve"> </w:t>
      </w:r>
      <w:r w:rsidR="008C215E" w:rsidRPr="008C215E">
        <w:rPr>
          <w:rFonts w:asciiTheme="minorHAnsi" w:hAnsiTheme="minorHAnsi"/>
          <w:sz w:val="22"/>
          <w:szCs w:val="22"/>
        </w:rPr>
        <w:t>Pozivnicu sa tačnom lokacijom i dnevnim redom konferencije ćemo poslati nakon što dobijemo vašu prijavu.</w:t>
      </w:r>
      <w:r w:rsidR="00ED4657" w:rsidRPr="00D252A1">
        <w:rPr>
          <w:rFonts w:asciiTheme="minorHAnsi" w:hAnsiTheme="minorHAnsi"/>
          <w:sz w:val="22"/>
          <w:szCs w:val="22"/>
        </w:rPr>
        <w:t xml:space="preserve"> Na konferenciji će biti prezentiran značaja standarda u razvoju cikloturizma , prezentiran projekat i BFS standard sa svim kriterijima i procedurama.</w:t>
      </w:r>
    </w:p>
    <w:p w:rsidR="00ED4657" w:rsidRPr="00D252A1" w:rsidRDefault="00ED4657" w:rsidP="00ED4657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D252A1">
        <w:rPr>
          <w:rFonts w:asciiTheme="minorHAnsi" w:hAnsiTheme="minorHAnsi"/>
          <w:sz w:val="22"/>
          <w:szCs w:val="22"/>
        </w:rPr>
        <w:t>Zainteresirani pravni subjekti prijavni obrazac mogu naći na web stranici regionalnog tehničkog sekretarijata Asocijacija za ekonoms</w:t>
      </w:r>
      <w:r w:rsidR="002D4741">
        <w:rPr>
          <w:rFonts w:asciiTheme="minorHAnsi" w:hAnsiTheme="minorHAnsi"/>
          <w:sz w:val="22"/>
          <w:szCs w:val="22"/>
        </w:rPr>
        <w:t>ki razvoj REDAH na www.redah.ba</w:t>
      </w:r>
      <w:r w:rsidRPr="00D252A1">
        <w:rPr>
          <w:rFonts w:asciiTheme="minorHAnsi" w:hAnsiTheme="minorHAnsi"/>
          <w:sz w:val="22"/>
          <w:szCs w:val="22"/>
        </w:rPr>
        <w:t>.Popunjen prijavni obrazac se može poslati putem elektronske pošte na e-mail adresu: bfs@redah.ba</w:t>
      </w:r>
      <w:r w:rsidR="005C317F" w:rsidRPr="00D252A1">
        <w:rPr>
          <w:rFonts w:asciiTheme="minorHAnsi" w:hAnsiTheme="minorHAnsi"/>
          <w:sz w:val="22"/>
          <w:szCs w:val="22"/>
        </w:rPr>
        <w:t xml:space="preserve"> .Prijave se primaju do 16</w:t>
      </w:r>
      <w:r w:rsidRPr="00D252A1">
        <w:rPr>
          <w:rFonts w:asciiTheme="minorHAnsi" w:hAnsiTheme="minorHAnsi"/>
          <w:sz w:val="22"/>
          <w:szCs w:val="22"/>
        </w:rPr>
        <w:t>.3.2019. godine. Sve dodatne informacije možete dobiti putem maila bsf@redah.ba ili putem telefona</w:t>
      </w:r>
      <w:r w:rsidR="00D252A1" w:rsidRPr="00D252A1">
        <w:rPr>
          <w:rFonts w:asciiTheme="minorHAnsi" w:hAnsiTheme="minorHAnsi"/>
          <w:sz w:val="22"/>
          <w:szCs w:val="22"/>
        </w:rPr>
        <w:t xml:space="preserve"> 036 557 210.</w:t>
      </w:r>
    </w:p>
    <w:sectPr w:rsidR="00ED4657" w:rsidRPr="00D252A1" w:rsidSect="00950DF7">
      <w:headerReference w:type="default" r:id="rId6"/>
      <w:footerReference w:type="default" r:id="rId7"/>
      <w:type w:val="continuous"/>
      <w:pgSz w:w="11910" w:h="16840"/>
      <w:pgMar w:top="573" w:right="1320" w:bottom="280" w:left="1340" w:header="142" w:footer="1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AB" w:rsidRDefault="00313FAB" w:rsidP="00FA3836">
      <w:r>
        <w:separator/>
      </w:r>
    </w:p>
  </w:endnote>
  <w:endnote w:type="continuationSeparator" w:id="0">
    <w:p w:rsidR="00313FAB" w:rsidRDefault="00313FAB" w:rsidP="00FA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7F" w:rsidRPr="005C317F" w:rsidRDefault="005C317F" w:rsidP="005C317F">
    <w:pPr>
      <w:widowControl/>
      <w:tabs>
        <w:tab w:val="center" w:pos="4536"/>
        <w:tab w:val="right" w:pos="9072"/>
      </w:tabs>
      <w:autoSpaceDE/>
      <w:autoSpaceDN/>
      <w:jc w:val="center"/>
      <w:rPr>
        <w:rFonts w:ascii="Arial Narrow" w:eastAsia="Times New Roman" w:hAnsi="Arial Narrow" w:cs="Times New Roman"/>
        <w:lang w:bidi="ar-SA"/>
      </w:rPr>
    </w:pPr>
  </w:p>
  <w:p w:rsidR="005C317F" w:rsidRPr="005C317F" w:rsidRDefault="005C317F" w:rsidP="005C317F">
    <w:pPr>
      <w:widowControl/>
      <w:tabs>
        <w:tab w:val="center" w:pos="4536"/>
        <w:tab w:val="right" w:pos="9072"/>
      </w:tabs>
      <w:autoSpaceDE/>
      <w:autoSpaceDN/>
      <w:jc w:val="center"/>
      <w:rPr>
        <w:rFonts w:ascii="Arial Narrow" w:eastAsia="Times New Roman" w:hAnsi="Arial Narrow" w:cs="Times New Roman"/>
        <w:lang w:bidi="ar-SA"/>
      </w:rPr>
    </w:pPr>
  </w:p>
  <w:tbl>
    <w:tblPr>
      <w:tblStyle w:val="TableGrid"/>
      <w:tblpPr w:leftFromText="180" w:rightFromText="180" w:vertAnchor="text" w:horzAnchor="margin" w:tblpY="-80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5C317F" w:rsidRPr="005C317F" w:rsidTr="008C4F41">
      <w:tc>
        <w:tcPr>
          <w:tcW w:w="4621" w:type="dxa"/>
          <w:hideMark/>
        </w:tcPr>
        <w:p w:rsidR="005C317F" w:rsidRPr="005C317F" w:rsidRDefault="005C317F" w:rsidP="005C317F">
          <w:pPr>
            <w:jc w:val="center"/>
            <w:rPr>
              <w:rFonts w:ascii="Times New Roman" w:eastAsia="Times New Roman" w:hAnsi="Times New Roman" w:cstheme="minorBidi"/>
              <w:lang w:eastAsia="en-US" w:bidi="ar-SA"/>
            </w:rPr>
          </w:pPr>
          <w:r w:rsidRPr="005C317F">
            <w:rPr>
              <w:rFonts w:ascii="Times New Roman" w:eastAsia="Times New Roman" w:hAnsi="Times New Roman" w:cstheme="minorBidi"/>
              <w:noProof/>
              <w:lang w:val="hr-BA" w:eastAsia="hr-BA" w:bidi="ar-SA"/>
            </w:rPr>
            <w:drawing>
              <wp:inline distT="0" distB="0" distL="0" distR="0" wp14:anchorId="6B834ED7" wp14:editId="27748219">
                <wp:extent cx="1562100" cy="7937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9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hideMark/>
        </w:tcPr>
        <w:p w:rsidR="005C317F" w:rsidRPr="005C317F" w:rsidRDefault="005C317F" w:rsidP="005C317F">
          <w:pPr>
            <w:jc w:val="center"/>
            <w:rPr>
              <w:rFonts w:ascii="Times New Roman" w:eastAsia="Times New Roman" w:hAnsi="Times New Roman" w:cstheme="minorBidi"/>
              <w:lang w:eastAsia="en-US" w:bidi="ar-SA"/>
            </w:rPr>
          </w:pPr>
          <w:r w:rsidRPr="005C317F">
            <w:rPr>
              <w:rFonts w:ascii="Times New Roman" w:eastAsia="Times New Roman" w:hAnsi="Times New Roman" w:cstheme="minorBidi"/>
              <w:noProof/>
              <w:lang w:val="hr-BA" w:eastAsia="hr-BA" w:bidi="ar-SA"/>
            </w:rPr>
            <w:drawing>
              <wp:inline distT="0" distB="0" distL="0" distR="0" wp14:anchorId="3BAFCA88" wp14:editId="61F987E4">
                <wp:extent cx="914400" cy="566057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317F" w:rsidRPr="005C317F" w:rsidTr="008C4F41">
      <w:tc>
        <w:tcPr>
          <w:tcW w:w="4621" w:type="dxa"/>
        </w:tcPr>
        <w:p w:rsidR="005C317F" w:rsidRPr="005C317F" w:rsidRDefault="005C317F" w:rsidP="005C317F">
          <w:pPr>
            <w:jc w:val="center"/>
            <w:rPr>
              <w:rFonts w:ascii="Trebuchet MS" w:eastAsia="Times New Roman" w:hAnsi="Trebuchet MS" w:cstheme="minorBidi"/>
              <w:i/>
              <w:color w:val="FF0000"/>
              <w:sz w:val="18"/>
              <w:szCs w:val="18"/>
              <w:lang w:eastAsia="en-US" w:bidi="ar-SA"/>
            </w:rPr>
          </w:pPr>
        </w:p>
        <w:p w:rsidR="005C317F" w:rsidRPr="005C317F" w:rsidRDefault="005C317F" w:rsidP="005C317F">
          <w:pPr>
            <w:jc w:val="center"/>
            <w:rPr>
              <w:rFonts w:ascii="Trebuchet MS" w:eastAsia="Times New Roman" w:hAnsi="Trebuchet MS" w:cstheme="minorBidi"/>
              <w:i/>
              <w:color w:val="FF0000"/>
              <w:sz w:val="18"/>
              <w:szCs w:val="18"/>
              <w:lang w:eastAsia="en-US" w:bidi="ar-SA"/>
            </w:rPr>
          </w:pPr>
          <w:r w:rsidRPr="005C317F">
            <w:rPr>
              <w:rFonts w:ascii="Trebuchet MS" w:eastAsia="Times New Roman" w:hAnsi="Trebuchet MS" w:cstheme="minorBidi"/>
              <w:i/>
              <w:color w:val="FF0000"/>
              <w:sz w:val="18"/>
              <w:szCs w:val="18"/>
              <w:lang w:eastAsia="en-US" w:bidi="ar-SA"/>
            </w:rPr>
            <w:t>Podržano kroz RCC-ov Grant program Projekta za razvoj i promociju turizma</w:t>
          </w:r>
        </w:p>
        <w:p w:rsidR="005C317F" w:rsidRPr="005C317F" w:rsidRDefault="005C317F" w:rsidP="005C317F">
          <w:pPr>
            <w:rPr>
              <w:rFonts w:ascii="Times New Roman" w:eastAsia="Times New Roman" w:hAnsi="Times New Roman" w:cstheme="minorBidi"/>
              <w:color w:val="FF0000"/>
              <w:sz w:val="18"/>
              <w:szCs w:val="18"/>
              <w:lang w:eastAsia="en-US" w:bidi="ar-SA"/>
            </w:rPr>
          </w:pPr>
        </w:p>
      </w:tc>
      <w:tc>
        <w:tcPr>
          <w:tcW w:w="4621" w:type="dxa"/>
        </w:tcPr>
        <w:p w:rsidR="005C317F" w:rsidRPr="005C317F" w:rsidRDefault="005C317F" w:rsidP="005C317F">
          <w:pPr>
            <w:jc w:val="center"/>
            <w:rPr>
              <w:rFonts w:ascii="Times New Roman" w:eastAsia="Times New Roman" w:hAnsi="Times New Roman" w:cstheme="minorBidi"/>
              <w:i/>
              <w:color w:val="FF0000"/>
              <w:sz w:val="18"/>
              <w:szCs w:val="18"/>
              <w:lang w:eastAsia="en-US" w:bidi="ar-SA"/>
            </w:rPr>
          </w:pPr>
        </w:p>
        <w:p w:rsidR="005C317F" w:rsidRPr="005C317F" w:rsidRDefault="005C317F" w:rsidP="005C317F">
          <w:pPr>
            <w:jc w:val="center"/>
            <w:rPr>
              <w:rFonts w:ascii="Times New Roman" w:eastAsia="Times New Roman" w:hAnsi="Times New Roman" w:cstheme="minorBidi"/>
              <w:i/>
              <w:color w:val="FF0000"/>
              <w:sz w:val="18"/>
              <w:szCs w:val="18"/>
              <w:lang w:eastAsia="en-US" w:bidi="ar-SA"/>
            </w:rPr>
          </w:pPr>
          <w:r w:rsidRPr="005C317F">
            <w:rPr>
              <w:rFonts w:ascii="Times New Roman" w:eastAsia="Times New Roman" w:hAnsi="Times New Roman" w:cstheme="minorBidi"/>
              <w:i/>
              <w:color w:val="FF0000"/>
              <w:sz w:val="18"/>
              <w:szCs w:val="18"/>
              <w:lang w:eastAsia="en-US" w:bidi="ar-SA"/>
            </w:rPr>
            <w:t>Projekt financira</w:t>
          </w:r>
        </w:p>
        <w:p w:rsidR="005C317F" w:rsidRPr="005C317F" w:rsidRDefault="005C317F" w:rsidP="005C317F">
          <w:pPr>
            <w:jc w:val="center"/>
            <w:rPr>
              <w:rFonts w:ascii="Times New Roman" w:eastAsia="Times New Roman" w:hAnsi="Times New Roman" w:cstheme="minorBidi"/>
              <w:i/>
              <w:color w:val="FF0000"/>
              <w:sz w:val="18"/>
              <w:szCs w:val="18"/>
              <w:lang w:eastAsia="en-US" w:bidi="ar-SA"/>
            </w:rPr>
          </w:pPr>
          <w:r w:rsidRPr="005C317F">
            <w:rPr>
              <w:rFonts w:ascii="Times New Roman" w:eastAsia="Times New Roman" w:hAnsi="Times New Roman" w:cstheme="minorBidi"/>
              <w:i/>
              <w:color w:val="FF0000"/>
              <w:sz w:val="18"/>
              <w:szCs w:val="18"/>
              <w:lang w:eastAsia="en-US" w:bidi="ar-SA"/>
            </w:rPr>
            <w:t>Europska unija</w:t>
          </w:r>
        </w:p>
        <w:p w:rsidR="005C317F" w:rsidRPr="005C317F" w:rsidRDefault="005C317F" w:rsidP="005C317F">
          <w:pPr>
            <w:jc w:val="center"/>
            <w:rPr>
              <w:rFonts w:ascii="Times New Roman" w:eastAsia="Times New Roman" w:hAnsi="Times New Roman" w:cstheme="minorBidi"/>
              <w:i/>
              <w:color w:val="FF0000"/>
              <w:sz w:val="18"/>
              <w:szCs w:val="18"/>
              <w:lang w:eastAsia="en-US" w:bidi="ar-SA"/>
            </w:rPr>
          </w:pPr>
        </w:p>
      </w:tc>
    </w:tr>
  </w:tbl>
  <w:p w:rsidR="005C317F" w:rsidRPr="005C317F" w:rsidRDefault="005C317F" w:rsidP="005C317F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20"/>
        <w:lang w:bidi="ar-SA"/>
      </w:rPr>
    </w:pPr>
  </w:p>
  <w:p w:rsidR="00FA3836" w:rsidRPr="00ED4657" w:rsidRDefault="00FA3836" w:rsidP="00FA3836">
    <w:pPr>
      <w:pStyle w:val="BodyText"/>
      <w:spacing w:before="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AB" w:rsidRDefault="00313FAB" w:rsidP="00FA3836">
      <w:r>
        <w:separator/>
      </w:r>
    </w:p>
  </w:footnote>
  <w:footnote w:type="continuationSeparator" w:id="0">
    <w:p w:rsidR="00313FAB" w:rsidRDefault="00313FAB" w:rsidP="00FA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36" w:rsidRDefault="00FA3836">
    <w:pPr>
      <w:pStyle w:val="Header"/>
    </w:pPr>
    <w:r>
      <w:t xml:space="preserve">                                                                                                          </w:t>
    </w:r>
    <w:r>
      <w:rPr>
        <w:rFonts w:ascii="Times New Roman"/>
        <w:noProof/>
        <w:sz w:val="20"/>
        <w:lang w:val="hr-BA" w:eastAsia="hr-BA" w:bidi="ar-SA"/>
      </w:rPr>
      <w:drawing>
        <wp:inline distT="0" distB="0" distL="0" distR="0" wp14:anchorId="56641446" wp14:editId="586AA8D4">
          <wp:extent cx="1716987" cy="1216152"/>
          <wp:effectExtent l="0" t="0" r="0" b="0"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6987" cy="121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30"/>
    <w:rsid w:val="002D4741"/>
    <w:rsid w:val="00313FAB"/>
    <w:rsid w:val="004872BD"/>
    <w:rsid w:val="00530030"/>
    <w:rsid w:val="00590A54"/>
    <w:rsid w:val="005C317F"/>
    <w:rsid w:val="006B71B3"/>
    <w:rsid w:val="008C215E"/>
    <w:rsid w:val="009247FF"/>
    <w:rsid w:val="00950DF7"/>
    <w:rsid w:val="00964037"/>
    <w:rsid w:val="009B04BA"/>
    <w:rsid w:val="009B1EAD"/>
    <w:rsid w:val="00A00907"/>
    <w:rsid w:val="00A5240B"/>
    <w:rsid w:val="00AC7198"/>
    <w:rsid w:val="00D252A1"/>
    <w:rsid w:val="00ED4657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B2B48-CFE7-43F6-9491-D13617ED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836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FA3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836"/>
    <w:rPr>
      <w:rFonts w:ascii="Arial" w:eastAsia="Arial" w:hAnsi="Arial" w:cs="Arial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FF"/>
    <w:rPr>
      <w:rFonts w:ascii="Tahoma" w:eastAsia="Arial" w:hAnsi="Tahoma" w:cs="Tahoma"/>
      <w:sz w:val="16"/>
      <w:szCs w:val="16"/>
      <w:lang w:val="hr-HR" w:eastAsia="hr-HR" w:bidi="hr-HR"/>
    </w:rPr>
  </w:style>
  <w:style w:type="table" w:styleId="TableGrid">
    <w:name w:val="Table Grid"/>
    <w:basedOn w:val="TableNormal"/>
    <w:uiPriority w:val="59"/>
    <w:rsid w:val="005C317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2</cp:revision>
  <dcterms:created xsi:type="dcterms:W3CDTF">2019-03-04T12:55:00Z</dcterms:created>
  <dcterms:modified xsi:type="dcterms:W3CDTF">2019-03-04T12:55:00Z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2019-02-20T00:00:00Z</vt:filetime>
  </property>
</Properties>
</file>